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D43" w:rsidRDefault="00C13363" w:rsidP="00484D43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233160" cy="182499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160" cy="182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4D43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Муниципальное бюджетное общеобразовательное учреждение</w:t>
      </w: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гимназия №2</w:t>
      </w: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г. Нелидово Тверской области</w:t>
      </w:r>
    </w:p>
    <w:p w:rsidR="00484D43" w:rsidRDefault="00484D43" w:rsidP="00484D43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Рабочая программа элективного курса</w:t>
      </w: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обществознанию</w:t>
      </w: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«</w:t>
      </w:r>
      <w:r w:rsidR="005418B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Личность, государство,</w:t>
      </w:r>
      <w:r w:rsidR="00DC0F88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общество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»</w:t>
      </w:r>
    </w:p>
    <w:p w:rsidR="00484D43" w:rsidRDefault="00484D43" w:rsidP="00484D43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9  класс</w:t>
      </w:r>
    </w:p>
    <w:p w:rsidR="00484D43" w:rsidRDefault="00484D43" w:rsidP="00484D43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484D43" w:rsidRDefault="00484D43" w:rsidP="00484D43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84D43" w:rsidRDefault="00484D43" w:rsidP="00484D43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Программа  составлена  на  основе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Примерной  программы  основного  общего  образования  по  обществознанию  в  соответствии  с  Федеральным    государственным образовательным стандартом и  с  учётом  рекомендаций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авторской   программы                      А. Ф. Никитина</w:t>
      </w:r>
      <w:r w:rsidR="00442A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84D43" w:rsidRDefault="00484D43" w:rsidP="00484D43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84D43" w:rsidRDefault="00484D43" w:rsidP="00484D43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Количество  часов: всего  12 часов, в неделю 1 час.</w:t>
      </w:r>
    </w:p>
    <w:p w:rsidR="00484D43" w:rsidRDefault="00484D43" w:rsidP="00484D43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Классы 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9а,  9б</w:t>
      </w:r>
    </w:p>
    <w:p w:rsidR="00484D43" w:rsidRDefault="00484D43" w:rsidP="00484D43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Белова  В.  И.</w:t>
      </w:r>
    </w:p>
    <w:p w:rsidR="00484D43" w:rsidRDefault="00484D43" w:rsidP="00484D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2016-2017 учебный  год</w:t>
      </w:r>
    </w:p>
    <w:p w:rsidR="00484D43" w:rsidRDefault="00484D43" w:rsidP="00484D43"/>
    <w:p w:rsidR="00484D43" w:rsidRDefault="00484D43" w:rsidP="00484D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 ЗАПИСКА</w:t>
      </w:r>
    </w:p>
    <w:p w:rsidR="00484D43" w:rsidRDefault="00484D43" w:rsidP="00484D43"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Рабочая  программа  элективного курса «</w:t>
      </w:r>
      <w:r w:rsidR="00442A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42AFD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Личность, государство,</w:t>
      </w:r>
      <w:r w:rsidR="00DC0F88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общество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расширяет на  уровне  основной  школы  обществоведческие  знания. Важный методический принцип, ведущий в данном  курсе – диалогизм  подачи учащимся познавательного  материала по соответствующим  темам. Структура и содержание  программы определены концепцией элективного курса. Курс «</w:t>
      </w:r>
      <w:r w:rsidR="00442AFD" w:rsidRPr="00442AFD">
        <w:rPr>
          <w:rFonts w:ascii="Times New Roman" w:hAnsi="Times New Roman" w:cs="Times New Roman"/>
          <w:color w:val="000000" w:themeColor="text1"/>
          <w:sz w:val="24"/>
          <w:szCs w:val="24"/>
        </w:rPr>
        <w:t>Личность, государство, право</w:t>
      </w:r>
      <w:r w:rsidR="00442AF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» имеет интегративный характер. В центре курса – гражданин, личность человека  как участника  сложнейших общественно-политических  процессов, происходящих в  правовом  государстве.  </w:t>
      </w: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Общая характеристика учебного предмета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</w:p>
    <w:p w:rsidR="00484D43" w:rsidRDefault="00484D43" w:rsidP="00484D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Элективный курс «</w:t>
      </w:r>
      <w:r w:rsidR="00442AFD" w:rsidRPr="00442A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Личность, государство, </w:t>
      </w:r>
      <w:r w:rsidR="00DC0F88">
        <w:rPr>
          <w:rFonts w:ascii="Times New Roman" w:hAnsi="Times New Roman" w:cs="Times New Roman"/>
          <w:color w:val="000000" w:themeColor="text1"/>
          <w:sz w:val="24"/>
          <w:szCs w:val="24"/>
        </w:rPr>
        <w:t>общество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способствует  развитию  демократического мировоззрения школьников, обеспечивает им возможность максимальной самостоятельности в определении собственной гражданской позиции.  Соединение юридической и политологической  тематики весьма важно с дидактической точки зрения. Знания  в этих областях взаимно обогащают друг друга, помогают глубже понять  как сущность  политики, закона, права, их институтов, так и особенности  правового  регулирования  общественной жизни. Существенной основой единства политики, закона и права является  феномен гражданственности. Ведь гражданин – это по преимуществу участник политической и правовой жизни общества.                        </w:t>
      </w:r>
    </w:p>
    <w:p w:rsidR="00484D43" w:rsidRDefault="00484D43" w:rsidP="00484D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Следовательно,  объединение политических и правовых тем обусловлено также необходимостью обеспечения оптимальных условий гражданско-правового образования учащихся основной школы. Ведущий в содержании  данного  курса  правовой материал направлен на воспитание гражданственности и высокой общей индивидуальной культуры.</w:t>
      </w:r>
    </w:p>
    <w:p w:rsidR="00484D43" w:rsidRDefault="00484D43" w:rsidP="00484D4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Место  предмета  в  учебном  плане</w:t>
      </w:r>
    </w:p>
    <w:p w:rsidR="00484D43" w:rsidRDefault="00484D43" w:rsidP="00484D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соответствии  с  требованиями   федерального компонента  Примерной программы  основного  общего  образования   элективный  курс  «</w:t>
      </w:r>
      <w:r w:rsidR="00442AFD" w:rsidRPr="00442A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Личность, государство, </w:t>
      </w:r>
      <w:r w:rsidR="0031052C">
        <w:rPr>
          <w:rFonts w:ascii="Times New Roman" w:hAnsi="Times New Roman" w:cs="Times New Roman"/>
          <w:color w:val="000000" w:themeColor="text1"/>
          <w:sz w:val="24"/>
          <w:szCs w:val="24"/>
        </w:rPr>
        <w:t>общество</w:t>
      </w:r>
      <w:r>
        <w:rPr>
          <w:rFonts w:ascii="Times New Roman" w:hAnsi="Times New Roman" w:cs="Times New Roman"/>
          <w:sz w:val="24"/>
          <w:szCs w:val="24"/>
        </w:rPr>
        <w:t>»  в  основной  школе  изучается  в  9-ом   классе.  Общее  количество учебного  времени  - 12  часов.   Общая  недельная  нагрузка  в  9-ом классе  – 1  час.</w:t>
      </w:r>
    </w:p>
    <w:p w:rsidR="00484D43" w:rsidRDefault="00484D43" w:rsidP="00484D43">
      <w:pPr>
        <w:pStyle w:val="1"/>
        <w:spacing w:line="276" w:lineRule="auto"/>
        <w:jc w:val="center"/>
      </w:pPr>
      <w:r>
        <w:rPr>
          <w:b/>
        </w:rPr>
        <w:t>Планируемые  результаты  обучения и освоения содержания курса  по обществознанию в 9-ом классе</w:t>
      </w:r>
    </w:p>
    <w:p w:rsidR="00484D43" w:rsidRDefault="00484D43" w:rsidP="00484D43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 результаты  изучения  обществознания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484D43" w:rsidRDefault="00484D43" w:rsidP="00484D43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развивать  гражданскую зрелую позицию строителя настоящего  демократического  правового  государства;  </w:t>
      </w:r>
    </w:p>
    <w:p w:rsidR="00484D43" w:rsidRDefault="00484D43" w:rsidP="00484D43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воспитывать в себе цивилизованное  отношение  к собственности,  жизни  и  личности  гражданина;</w:t>
      </w:r>
    </w:p>
    <w:p w:rsidR="00484D43" w:rsidRDefault="00484D43" w:rsidP="00484D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--- </w:t>
      </w:r>
      <w:r>
        <w:rPr>
          <w:rFonts w:ascii="Times New Roman" w:hAnsi="Times New Roman" w:cs="Times New Roman"/>
          <w:sz w:val="24"/>
          <w:szCs w:val="24"/>
        </w:rPr>
        <w:t>воспитывать в себе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гражданскую  идентичность,  патриотизм  и  любовь  к  Отечеству,  чувство  гордости, ответственности  и  долга за  свою  Родину,  за  прошлое  и  настоящее  многонационального  народа  России;</w:t>
      </w:r>
    </w:p>
    <w:p w:rsidR="00484D43" w:rsidRDefault="00484D43" w:rsidP="00484D43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---  осознавать  свою  этническую  принадлежность;  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владеть знанием  истории,  языка,  культуры  своего  народа,  края,  основ  культурного  наследия  народов  России  и  человечества;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усваивать    гуманистические,  демократические  и  традиционные  ценности  многонационального  российского  общества;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 формировать  ответственное  отношение  к  учению;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быть  готовым  и  способным   к  саморазвитию  и   самообразованию  на основе   мотивации  к  обучению  и  познанию,  к  осознанному  выбору  и построению дальнейшей   индивидуальной            траектории  образования  на  базе  ориентировки  в  мире  профессий  и  профессиональных  предпочтений,  с  учётом  устойчивых  познавательных  интересов; 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формировать  целостное  мировоззрение,  соответствующее  современному  уровню  развития  науки  и  общественной  практики,  учитывающее  социальное,  культурное,  языковое,  духовное  многообразие  современного  мира;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 формировать  осознанное,  доброжелательное  и  уважительное  отношение  к  другому  человеку,  его  мнению,  мировоззрению,  культуре,  языку,  вере,  гражданской  позиции;  к  истории,  религиям,  культурам,  традициям,  языкам,  ценностям,  народов  России  и  народов  мира;   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быть готовым вести миролюбивый  диалог  с  другими  людьми  и  достигать  в  нём  взаимопонимания; 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усваивать  социальные  нормы,  правила   поведения,  роли  и  формы  социальной  жизни  в  группах  и  сообществах,  включая  взрослые  и  социальные  сообщества;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 создавать  условия  для  выработки  чёткой   мотивированности   и  направленности  на  активное  и  созидательное  участие  в  будущем  в  общественной  и  государственной  жизни;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 проявлять  заинтересованность  не  только  в  личном  успехе,  но  и  в  развитии  различных  сторон  жизни  общества,  в  благополучии  и  процветании  своей  страны.</w:t>
      </w:r>
    </w:p>
    <w:p w:rsidR="00442AFD" w:rsidRDefault="00442AFD" w:rsidP="00484D43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AFD" w:rsidRDefault="00442AFD" w:rsidP="00484D43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AFD" w:rsidRDefault="00442AFD" w:rsidP="00484D43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4D43" w:rsidRDefault="00484D43" w:rsidP="00484D43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  результаты  изучения  обществознания</w:t>
      </w:r>
    </w:p>
    <w:p w:rsidR="00484D43" w:rsidRDefault="00484D43" w:rsidP="00484D43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Учебные      универсальные  регулятивные  действия</w:t>
      </w:r>
    </w:p>
    <w:p w:rsidR="005418BF" w:rsidRDefault="005418BF" w:rsidP="00484D43">
      <w:pPr>
        <w:widowControl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4D43" w:rsidRDefault="00484D43" w:rsidP="00484D43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--- </w:t>
      </w:r>
      <w:r>
        <w:rPr>
          <w:rFonts w:ascii="Times New Roman" w:hAnsi="Times New Roman" w:cs="Times New Roman"/>
          <w:sz w:val="24"/>
          <w:szCs w:val="24"/>
        </w:rPr>
        <w:t>самостоятельно    определять  цели  своего  обучения,  ставить  и  формулировать  для  себя  новые  задачи  в  учёбе  и  познавательной  деятельности,  развивать  мотивы  и  интересы    своей  познавательной  деятельности;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 самостоятельно  планировать  пути  достижения  целей,  в  том  числе  альтернативные;  осознанно  выбирать  наиболее  эффективные  способы  решения  учебных  и  познавательных  задач;    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---соотносить  свои  действия  с  планируемыми  результатами;  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осуществлять  контроль    своей  деятельности  в  процессе  достижения  результата;  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определять  способы  действий  в  рамках  предложенных  условий  и  требований,  корректировать  свои  действия  в  связи  с  изменяющейся  ситуацией.</w:t>
      </w:r>
    </w:p>
    <w:p w:rsidR="00484D43" w:rsidRDefault="00484D43" w:rsidP="00484D43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Учебные  универсальные  познавательные  действия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--- оценивать  правильность  выполнения  учебной  задачи;  собственные  возможности  её  решения;       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владеть  основами  самоконтроля,  самооценки,  принятия  решений  и    осуществления  осознанного  выбора  в  учебной  и  познавательной  деятельности;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---определять  понятия,  создавать  обобщения,  устанавливать  аналогии,  классифицировать,  самостоятельно  выбирать  основания  и  критерии  для  классификации, 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устанавливать  причинно – следственные  связи;                                                                                      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строить  логическое  рассуждение,  умозаключение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индуктивное,  дедуктивное  и  по  аналогии)  и  делать  выводы  и  обобщения;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создавать,  применять  и  преобразовывать  знаки  и  символы,  модели  и  схемы  для  решения  учебных  и  познавательных  задач;</w:t>
      </w:r>
    </w:p>
    <w:p w:rsidR="00484D43" w:rsidRDefault="00484D43" w:rsidP="00484D43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Учебные  универсальные  коммуникативные  действия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---  </w:t>
      </w:r>
      <w:r>
        <w:rPr>
          <w:rFonts w:ascii="Times New Roman" w:hAnsi="Times New Roman" w:cs="Times New Roman"/>
          <w:sz w:val="24"/>
          <w:szCs w:val="24"/>
        </w:rPr>
        <w:t xml:space="preserve">организовывать  учебное  сотрудничество  и  совместную  деятельность  с  учителем  и  сверстниками;  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работать  индивидуально  и  в  группах;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находить  общее  решение    путём  взаимодействия;  разрешать  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конфликты  на  основе  согласования  позиций  и  учёта  общих  интересов;  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формулировать,  аргументировать  и  отстаивать  своё  мнение.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---осознанно  использовать  необходимые  речевые  средства  в  соответствии   с  задачей  коммуникации  для  выражения  своих  чувств,  мыслей  и  потребностей,  планирования  и  регуляции  своей  деятельности;  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владеть  устной  и  письменной  речью,  монологической  и  диалогической  контекстной  речью;  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 знанию  новых  возможностей  для  коммуникации  в  современном  обществе;  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 использовать  современные  средства  связи, коммуникации   для  поиска  и  обработки  необходимой  социальной  информации;  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понимать  язык   массовой  социально – политической  коммуникации, 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позволяющее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правильно  воспринимать соответствующую  информацию;  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различать   факты,  аргументы,  оценочные  суждения.</w:t>
      </w:r>
    </w:p>
    <w:p w:rsidR="00484D43" w:rsidRDefault="00484D43" w:rsidP="00484D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 результаты  изучения  обществознания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1-я линия развития личности. Понимать связи между людьми в обществе: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---  добывать и критически оценивать информацию;                                                                                                            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---  систематизировать обществоведческую информацию и представлять  её  в  виде текста, таблицы, схемы;</w:t>
      </w:r>
    </w:p>
    <w:p w:rsidR="00484D43" w:rsidRDefault="00484D43" w:rsidP="00484D43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---  обобщать,  группировать,  сравнивать  факты,  явления  и  понятия;</w:t>
      </w:r>
    </w:p>
    <w:p w:rsidR="00484D43" w:rsidRDefault="00484D43" w:rsidP="00484D43">
      <w:pPr>
        <w:pStyle w:val="a4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 устанавливать  причинно – следственные  связи.</w:t>
      </w:r>
    </w:p>
    <w:p w:rsidR="00484D43" w:rsidRDefault="00484D43" w:rsidP="00484D4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2-я линия развития личности. Отстаивать  свою позицию в  обществе:</w:t>
      </w:r>
    </w:p>
    <w:p w:rsidR="00484D43" w:rsidRDefault="00484D43" w:rsidP="00484D4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---  определять  и   объяснять  другим  людям  своё  отношение   к  общественным    нормам;</w:t>
      </w:r>
    </w:p>
    <w:p w:rsidR="00484D43" w:rsidRDefault="00484D43" w:rsidP="00484D4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---  принимать решения  в  ответственных ситуациях  и  не  бояться отвечать   за      свои     поступки;</w:t>
      </w:r>
    </w:p>
    <w:p w:rsidR="00484D43" w:rsidRDefault="00484D43" w:rsidP="00484D4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---  уметь   договариваться  с    людьми,   преодолевать    конфликты.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484D43" w:rsidRDefault="00484D43" w:rsidP="00484D4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3-я линия развития личности. Действовать в рамках  правовых  и  духовно -  нравственных   норм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84D43" w:rsidRDefault="00484D43" w:rsidP="00484D4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успешно решать жизненные задачи в разных сферах общественных отношений.</w:t>
      </w:r>
    </w:p>
    <w:p w:rsidR="00484D43" w:rsidRDefault="00484D43" w:rsidP="00484D43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8BF" w:rsidRDefault="005418BF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Основное содержание элективного курса</w:t>
      </w: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по обществознанию</w:t>
      </w:r>
    </w:p>
    <w:p w:rsidR="00484D43" w:rsidRDefault="005418BF" w:rsidP="005418BF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 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Личность, государство, </w:t>
      </w:r>
      <w:r w:rsidR="0031052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общество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»     </w:t>
      </w:r>
    </w:p>
    <w:p w:rsidR="00484D43" w:rsidRDefault="00484D43" w:rsidP="00484D43">
      <w:pPr>
        <w:spacing w:before="100" w:beforeAutospacing="1" w:after="100" w:afterAutospacing="1" w:line="272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№ 1:</w:t>
      </w:r>
      <w:r w:rsidR="005418B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8256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Что значит быть личностью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484D43" w:rsidRDefault="00484D43" w:rsidP="00484D43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Тема № 2:</w:t>
      </w:r>
      <w:r w:rsidR="00D8256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Общество как форма жизнедеятельности людей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484D43" w:rsidRDefault="00484D43" w:rsidP="00484D43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Тема № 3:</w:t>
      </w:r>
      <w:r w:rsidR="00D8256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Сфера духовной жизни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484D43" w:rsidRDefault="00484D43" w:rsidP="00484D43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№ 4:</w:t>
      </w:r>
      <w:r w:rsidR="00D8256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Мораль, долг и совесть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484D43" w:rsidRDefault="00484D43" w:rsidP="00484D43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Тема № 5:</w:t>
      </w:r>
      <w:r w:rsidR="00D8256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Моральный выбор – это ответственность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484D43" w:rsidRDefault="00484D43" w:rsidP="00484D43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Тема № 6:</w:t>
      </w:r>
      <w:r w:rsidR="00D8256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Образование и наука в современном обществе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484D43" w:rsidRDefault="00484D43" w:rsidP="00484D43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Тема № 7:</w:t>
      </w:r>
      <w:r w:rsidR="00D8256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Религия как одна из форм культуры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484D43" w:rsidRDefault="00484D43" w:rsidP="00484D43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Тема № 8:</w:t>
      </w:r>
      <w:r w:rsidR="00D8256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Социальная структура общества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484D43" w:rsidRDefault="00484D43" w:rsidP="00484D43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Тема № 9:</w:t>
      </w:r>
      <w:r w:rsidR="00D8256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Социальные статусы и роли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484D43" w:rsidRDefault="00484D43" w:rsidP="00484D43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Тема № 10:</w:t>
      </w:r>
      <w:r w:rsidR="00D8256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Нации и межнациональные отношения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484D43" w:rsidRDefault="00484D43" w:rsidP="00484D43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№ 11:</w:t>
      </w:r>
      <w:r w:rsidR="00D8256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Отклоняющееся поведение как положительное и отрицательное явление в процессе воспитания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484D43" w:rsidRDefault="00484D43" w:rsidP="00484D43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</w:t>
      </w: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42AFD" w:rsidRDefault="00442AFD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УЧЕБНО – МЕТОДИЧЕСКОЕ ОБЕСПЕЧЕНИЕ</w:t>
      </w:r>
    </w:p>
    <w:p w:rsidR="00484D43" w:rsidRDefault="00484D43" w:rsidP="00484D4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ЛИТЕРАТУРА</w:t>
      </w:r>
    </w:p>
    <w:p w:rsidR="00484D43" w:rsidRDefault="00484D43" w:rsidP="00484D43">
      <w:pPr>
        <w:pStyle w:val="a5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Воскресенская  Н. М. Демократия, государство и общество. – СПб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Литера, 2010.</w:t>
      </w:r>
    </w:p>
    <w:p w:rsidR="00484D43" w:rsidRDefault="00484D43" w:rsidP="00484D43">
      <w:pPr>
        <w:pStyle w:val="a5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Драхлер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А. Б.  Общество и правопорядок. – М: Дрофа,  2002.</w:t>
      </w:r>
    </w:p>
    <w:p w:rsidR="00484D43" w:rsidRDefault="00484D43" w:rsidP="00484D43">
      <w:pPr>
        <w:pStyle w:val="a5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Кашанина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Т. В. 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Кашанин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А. В.  Основы государства и права. – М: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Эксмо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2003.</w:t>
      </w:r>
    </w:p>
    <w:p w:rsidR="00484D43" w:rsidRDefault="00484D43" w:rsidP="00484D43">
      <w:pPr>
        <w:pStyle w:val="a5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Кишенкова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О. В.  Основы  гражданских  знаний. -  СПб: Литера,  2008.</w:t>
      </w:r>
    </w:p>
    <w:p w:rsidR="00484D43" w:rsidRDefault="00484D43" w:rsidP="00484D43">
      <w:pPr>
        <w:pStyle w:val="a5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Морозова  С. А. ,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Элиасберг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Н. А. О самом главном:  размышления  о ценностях  жизни,  об  этике  и праве. – СПб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Академкнига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,  2004.</w:t>
      </w:r>
    </w:p>
    <w:p w:rsidR="00484D43" w:rsidRDefault="00484D43" w:rsidP="00484D43">
      <w:pPr>
        <w:pStyle w:val="a5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Мушинский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В. О. Азбука гражданина. – М: Экзамен, 1998.</w:t>
      </w:r>
    </w:p>
    <w:p w:rsidR="00484D43" w:rsidRDefault="00484D43" w:rsidP="00484D43">
      <w:pPr>
        <w:pStyle w:val="a5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Никитин А. Ф.  Школьникам о праве. – М: Проспект, 2011.</w:t>
      </w:r>
    </w:p>
    <w:p w:rsidR="00484D43" w:rsidRDefault="00484D43" w:rsidP="00484D43">
      <w:pPr>
        <w:pStyle w:val="a5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Никитин  А. Ф. Школьный юридический словарь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около 800 терминов и понятий. – М: Дрофа, 2012.</w:t>
      </w:r>
    </w:p>
    <w:p w:rsidR="00484D43" w:rsidRDefault="00484D43" w:rsidP="00484D43">
      <w:pPr>
        <w:pStyle w:val="a5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Никитин А. Ф. 200 вопросов и ответов по основам государства и права. – М: Дрофа,  2013.</w:t>
      </w:r>
    </w:p>
    <w:p w:rsidR="00484D43" w:rsidRDefault="00484D43" w:rsidP="00484D43">
      <w:pPr>
        <w:pStyle w:val="a5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Пантелеева  М. М.  Современный мир. – М: ВАКО, 2008.</w:t>
      </w: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ИНТЕРНЕТ - РЕСУРСЫ</w:t>
      </w:r>
    </w:p>
    <w:p w:rsidR="00484D43" w:rsidRDefault="000713A6" w:rsidP="00484D43">
      <w:pPr>
        <w:pStyle w:val="a5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hyperlink r:id="rId9" w:history="1">
        <w:r w:rsidR="00484D43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  <w:lang w:val="en-US"/>
          </w:rPr>
          <w:t>www</w:t>
        </w:r>
        <w:r w:rsidR="00484D43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</w:rPr>
          <w:t>.</w:t>
        </w:r>
        <w:proofErr w:type="spellStart"/>
        <w:r w:rsidR="00484D43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  <w:lang w:val="en-US"/>
          </w:rPr>
          <w:t>fw</w:t>
        </w:r>
        <w:proofErr w:type="spellEnd"/>
        <w:r w:rsidR="00484D43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</w:rPr>
          <w:t>.</w:t>
        </w:r>
        <w:proofErr w:type="spellStart"/>
        <w:r w:rsidR="00484D43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  <w:lang w:val="en-US"/>
          </w:rPr>
          <w:t>ru</w:t>
        </w:r>
        <w:proofErr w:type="spellEnd"/>
        <w:r w:rsidR="00484D43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</w:rPr>
          <w:t>:8101</w:t>
        </w:r>
      </w:hyperlink>
      <w:r w:rsidR="00484D4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–интернет-система «Мир семьи</w:t>
      </w:r>
      <w:proofErr w:type="gramStart"/>
      <w:r w:rsidR="00484D4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» .</w:t>
      </w:r>
      <w:proofErr w:type="gramEnd"/>
    </w:p>
    <w:p w:rsidR="00484D43" w:rsidRDefault="00484D43" w:rsidP="00484D43">
      <w:pPr>
        <w:pStyle w:val="a5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fom</w:t>
      </w:r>
      <w:proofErr w:type="spellEnd"/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Фонд  общественного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мнения (социологические  исследования).</w:t>
      </w:r>
    </w:p>
    <w:p w:rsidR="00484D43" w:rsidRDefault="00484D43" w:rsidP="00484D43">
      <w:pPr>
        <w:pStyle w:val="a5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uznay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prezidenta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proofErr w:type="spellEnd"/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 материалы  Президента  России  для школьников.</w:t>
      </w:r>
    </w:p>
    <w:p w:rsidR="00484D43" w:rsidRDefault="00484D43" w:rsidP="00484D43">
      <w:pPr>
        <w:pStyle w:val="a5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hro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org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 права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человека  в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России.</w:t>
      </w:r>
    </w:p>
    <w:p w:rsidR="00484D43" w:rsidRDefault="00484D43" w:rsidP="00484D43">
      <w:pPr>
        <w:pStyle w:val="a5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http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: //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РФ/ - официальный  сайт Министерства  образования  и науки. </w:t>
      </w:r>
    </w:p>
    <w:p w:rsidR="00484D43" w:rsidRDefault="00484D43" w:rsidP="00484D43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484D43" w:rsidRDefault="00484D43" w:rsidP="00484D43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484D43" w:rsidRDefault="00484D43" w:rsidP="00484D4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484D43"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484D43" w:rsidRDefault="00484D43" w:rsidP="00484D4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Календарно-тематическое планирование элективного курса</w:t>
      </w:r>
    </w:p>
    <w:p w:rsidR="00484D43" w:rsidRDefault="00484D43" w:rsidP="00484D4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 обществознанию </w:t>
      </w:r>
    </w:p>
    <w:p w:rsidR="00484D43" w:rsidRDefault="00484D43" w:rsidP="00484D4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31052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Личность, государство, общество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484D43" w:rsidRDefault="00484D43" w:rsidP="00484D4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9  класс</w:t>
      </w:r>
    </w:p>
    <w:p w:rsidR="00484D43" w:rsidRDefault="00484D43" w:rsidP="00484D4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Всего: 12 часов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 час в неделю)</w:t>
      </w:r>
    </w:p>
    <w:tbl>
      <w:tblPr>
        <w:tblW w:w="14850" w:type="dxa"/>
        <w:tblLook w:val="04A0"/>
      </w:tblPr>
      <w:tblGrid>
        <w:gridCol w:w="1036"/>
        <w:gridCol w:w="3885"/>
        <w:gridCol w:w="2529"/>
        <w:gridCol w:w="6"/>
        <w:gridCol w:w="2386"/>
        <w:gridCol w:w="5008"/>
      </w:tblGrid>
      <w:tr w:rsidR="00484D43" w:rsidTr="00484D43">
        <w:tc>
          <w:tcPr>
            <w:tcW w:w="10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D43" w:rsidRDefault="00484D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484D43" w:rsidRDefault="00484D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8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4D43" w:rsidRDefault="00484D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темы электива</w:t>
            </w:r>
          </w:p>
        </w:tc>
        <w:tc>
          <w:tcPr>
            <w:tcW w:w="49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0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  деятельности  обучающихся</w:t>
            </w:r>
          </w:p>
        </w:tc>
      </w:tr>
      <w:tr w:rsidR="00484D43" w:rsidTr="00484D4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4D43" w:rsidRDefault="00484D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4D43" w:rsidRDefault="00484D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D43" w:rsidRDefault="00484D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23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D43" w:rsidRDefault="00484D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4D43" w:rsidRDefault="00484D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4D43" w:rsidTr="00484D43">
        <w:trPr>
          <w:trHeight w:val="495"/>
        </w:trPr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484D43" w:rsidRDefault="00484D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4D43" w:rsidRDefault="00442AFD">
            <w:pPr>
              <w:spacing w:before="100" w:beforeAutospacing="1" w:after="100" w:afterAutospacing="1" w:line="272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Что значит быть личностью</w:t>
            </w:r>
            <w:r w:rsidR="00484D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484D43" w:rsidRDefault="00484D43">
            <w:pPr>
              <w:spacing w:before="100" w:beforeAutospacing="1" w:after="100" w:afterAutospacing="1" w:line="272" w:lineRule="atLeast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4D43" w:rsidRPr="00442AFD" w:rsidRDefault="00442AFD" w:rsidP="00442AF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42AF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</w:t>
            </w:r>
            <w:r w:rsidRPr="00442AF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2016 г.</w:t>
            </w:r>
          </w:p>
          <w:p w:rsidR="00484D43" w:rsidRPr="00442AFD" w:rsidRDefault="00442AFD" w:rsidP="00442AFD">
            <w:pPr>
              <w:pStyle w:val="a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442AF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484D43" w:rsidRDefault="00484D43">
            <w:pPr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ru-RU"/>
              </w:rPr>
            </w:pPr>
          </w:p>
          <w:p w:rsidR="00484D43" w:rsidRDefault="00484D43">
            <w:pPr>
              <w:spacing w:before="100" w:beforeAutospacing="1" w:after="100" w:afterAutospacing="1" w:line="272" w:lineRule="atLeast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4D43" w:rsidRDefault="00484D43">
            <w:pPr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ru-RU"/>
              </w:rPr>
            </w:pPr>
          </w:p>
          <w:p w:rsidR="00484D43" w:rsidRDefault="00484D43">
            <w:pPr>
              <w:spacing w:before="100" w:beforeAutospacing="1" w:after="100" w:afterAutospacing="1" w:line="272" w:lineRule="atLeast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D43" w:rsidRDefault="00484D43" w:rsidP="0031052C">
            <w:pPr>
              <w:spacing w:before="100" w:beforeAutospacing="1" w:after="100" w:afterAutospacing="1" w:line="272" w:lineRule="atLeast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="0031052C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ть,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3105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существенные основные характеристики личности как совокупности социально значимых каче</w:t>
            </w:r>
            <w:proofErr w:type="gramStart"/>
            <w:r w:rsidR="003105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ств гр</w:t>
            </w:r>
            <w:proofErr w:type="gramEnd"/>
            <w:r w:rsidR="003105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ажданина и человека цивилизованного общества.</w:t>
            </w:r>
          </w:p>
        </w:tc>
      </w:tr>
      <w:tr w:rsidR="00484D43" w:rsidTr="00484D43">
        <w:trPr>
          <w:trHeight w:val="435"/>
        </w:trPr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D43" w:rsidRDefault="00442AF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Общество как форма жизнедеятельности людей.</w:t>
            </w: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  <w:r w:rsidR="00442AF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84D43" w:rsidRDefault="00484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484D43" w:rsidP="0031052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</w:t>
            </w:r>
            <w:r w:rsidR="0031052C">
              <w:rPr>
                <w:rFonts w:ascii="Times New Roman" w:hAnsi="Times New Roman" w:cs="Times New Roman"/>
                <w:sz w:val="24"/>
                <w:szCs w:val="24"/>
              </w:rPr>
              <w:t>е углублённого изучения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1052C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определить сущность</w:t>
            </w:r>
            <w:r w:rsidR="0031052C">
              <w:rPr>
                <w:rFonts w:ascii="Times New Roman" w:hAnsi="Times New Roman" w:cs="Times New Roman"/>
                <w:sz w:val="24"/>
                <w:szCs w:val="24"/>
              </w:rPr>
              <w:t xml:space="preserve"> и взаимосвязь основных сфер социума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повторить  другие опорные  важные тематические понятия; участвовать  активно в  дискуссии, посвящённой изучению данных понятий.</w:t>
            </w:r>
          </w:p>
        </w:tc>
      </w:tr>
      <w:tr w:rsidR="00484D43" w:rsidTr="00484D43">
        <w:trPr>
          <w:trHeight w:val="585"/>
        </w:trPr>
        <w:tc>
          <w:tcPr>
            <w:tcW w:w="10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442AF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Сфера духовной жизни.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84D43" w:rsidRDefault="0044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20.12</w:t>
            </w:r>
          </w:p>
          <w:p w:rsidR="00484D43" w:rsidRDefault="00484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84D43" w:rsidRDefault="00484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484D43" w:rsidP="0031052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</w:t>
            </w:r>
            <w:r w:rsidR="0031052C">
              <w:rPr>
                <w:rFonts w:ascii="Times New Roman" w:hAnsi="Times New Roman" w:cs="Times New Roman"/>
                <w:sz w:val="24"/>
                <w:szCs w:val="24"/>
              </w:rPr>
              <w:t xml:space="preserve"> углублённого изучения основного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1052C">
              <w:rPr>
                <w:rFonts w:ascii="Times New Roman" w:hAnsi="Times New Roman" w:cs="Times New Roman"/>
                <w:sz w:val="24"/>
                <w:szCs w:val="24"/>
              </w:rPr>
              <w:t>духовная сфера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определить</w:t>
            </w:r>
            <w:r w:rsidR="0031052C">
              <w:rPr>
                <w:rFonts w:ascii="Times New Roman" w:hAnsi="Times New Roman" w:cs="Times New Roman"/>
                <w:sz w:val="24"/>
                <w:szCs w:val="24"/>
              </w:rPr>
              <w:t xml:space="preserve"> нормы </w:t>
            </w:r>
            <w:r w:rsidR="00310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духовной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 повторить  другие опорные  важные тематические понятия; участвовать  активно в  дискуссии, посвящённой изучению данных понятий.</w:t>
            </w:r>
          </w:p>
        </w:tc>
      </w:tr>
      <w:tr w:rsidR="00484D43" w:rsidTr="00484D43">
        <w:trPr>
          <w:trHeight w:val="705"/>
        </w:trPr>
        <w:tc>
          <w:tcPr>
            <w:tcW w:w="10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442AF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Мораль, долг и совесть.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84D43" w:rsidRDefault="00484D43" w:rsidP="0044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  <w:r w:rsidR="00442AF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84D43" w:rsidRDefault="00484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484D43" w:rsidP="00442A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</w:t>
            </w:r>
            <w:r w:rsidR="00442AFD">
              <w:rPr>
                <w:rFonts w:ascii="Times New Roman" w:hAnsi="Times New Roman" w:cs="Times New Roman"/>
                <w:sz w:val="24"/>
                <w:szCs w:val="24"/>
              </w:rPr>
              <w:t xml:space="preserve"> и изучить важные основополагающие понятия, связанные с</w:t>
            </w:r>
            <w:r w:rsidR="00B85D20">
              <w:rPr>
                <w:rFonts w:ascii="Times New Roman" w:hAnsi="Times New Roman" w:cs="Times New Roman"/>
                <w:sz w:val="24"/>
                <w:szCs w:val="24"/>
              </w:rPr>
              <w:t xml:space="preserve"> моральными и духовными нормами в процессе воспитания личности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84D43" w:rsidTr="00484D43">
        <w:trPr>
          <w:trHeight w:val="600"/>
        </w:trPr>
        <w:tc>
          <w:tcPr>
            <w:tcW w:w="10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31052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Моральный выбор – это ответственность.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84D43" w:rsidRDefault="00B8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17.01</w:t>
            </w:r>
          </w:p>
          <w:p w:rsidR="00484D43" w:rsidRPr="00B85D20" w:rsidRDefault="00484D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84D43" w:rsidRDefault="00484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484D4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Изучить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тия, ре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зада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принимать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 задачу,</w:t>
            </w:r>
          </w:p>
        </w:tc>
      </w:tr>
      <w:tr w:rsidR="00484D43" w:rsidTr="00484D43">
        <w:trPr>
          <w:trHeight w:val="495"/>
        </w:trPr>
        <w:tc>
          <w:tcPr>
            <w:tcW w:w="10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31052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 и наука в современном обществе.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84D43" w:rsidRDefault="00B8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24.01</w:t>
            </w:r>
          </w:p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84D43" w:rsidRDefault="00484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484D4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ло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ические цепочки рассуждений;</w:t>
            </w:r>
            <w:r>
              <w:rPr>
                <w:rFonts w:ascii="Times New Roman" w:hAnsi="Times New Roman" w:cs="Times New Roman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задачи; самостоят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 находить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ути ре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учебной познавательной  проблемы.</w:t>
            </w:r>
          </w:p>
        </w:tc>
      </w:tr>
      <w:tr w:rsidR="00484D43" w:rsidTr="00484D43">
        <w:trPr>
          <w:trHeight w:val="525"/>
        </w:trPr>
        <w:tc>
          <w:tcPr>
            <w:tcW w:w="10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1052C" w:rsidRDefault="0031052C" w:rsidP="0031052C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Религия как одна из форм культуры.</w:t>
            </w:r>
          </w:p>
          <w:p w:rsidR="00484D43" w:rsidRDefault="00484D4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84D43" w:rsidRPr="00B85D20" w:rsidRDefault="00B8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D20">
              <w:rPr>
                <w:rFonts w:ascii="Times New Roman" w:hAnsi="Times New Roman" w:cs="Times New Roman"/>
                <w:b/>
                <w:sz w:val="24"/>
                <w:szCs w:val="24"/>
              </w:rPr>
              <w:t>31.01</w:t>
            </w:r>
          </w:p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84D43" w:rsidRDefault="00484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484D43" w:rsidP="009E7B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</w:t>
            </w:r>
            <w:r w:rsidR="009E7B03">
              <w:rPr>
                <w:rFonts w:ascii="Times New Roman" w:hAnsi="Times New Roman" w:cs="Times New Roman"/>
                <w:sz w:val="24"/>
                <w:szCs w:val="24"/>
              </w:rPr>
              <w:t xml:space="preserve">е углублённого изучения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</w:t>
            </w:r>
            <w:r w:rsidR="003105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1052C">
              <w:rPr>
                <w:rFonts w:ascii="Times New Roman" w:hAnsi="Times New Roman" w:cs="Times New Roman"/>
                <w:sz w:val="24"/>
                <w:szCs w:val="24"/>
              </w:rPr>
              <w:t>религия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31052C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</w:t>
            </w:r>
            <w:r w:rsidR="009E7B03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мировых ведущих религий: христианства, буддизма и ислама;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повторить  другие опорные  важные тематические понятия; участвовать  активно в  дискуссии, посвящённой изучению данных понятий.</w:t>
            </w:r>
          </w:p>
        </w:tc>
      </w:tr>
      <w:tr w:rsidR="00484D43" w:rsidRPr="00B85D20" w:rsidTr="00484D43">
        <w:trPr>
          <w:trHeight w:val="225"/>
        </w:trPr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D43" w:rsidRDefault="0031052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структура общества.</w:t>
            </w: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4D43" w:rsidRPr="00B85D20" w:rsidRDefault="00B8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D20">
              <w:rPr>
                <w:rFonts w:ascii="Times New Roman" w:hAnsi="Times New Roman" w:cs="Times New Roman"/>
                <w:b/>
                <w:sz w:val="24"/>
                <w:szCs w:val="24"/>
              </w:rPr>
              <w:t>7.02</w:t>
            </w:r>
          </w:p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84D43" w:rsidRDefault="00484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D43" w:rsidRDefault="00484D43" w:rsidP="009E7B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</w:t>
            </w:r>
            <w:r w:rsidR="009E7B03">
              <w:rPr>
                <w:rFonts w:ascii="Times New Roman" w:hAnsi="Times New Roman" w:cs="Times New Roman"/>
                <w:sz w:val="24"/>
                <w:szCs w:val="24"/>
              </w:rPr>
              <w:t>е углублённого изучения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E7B03">
              <w:rPr>
                <w:rFonts w:ascii="Times New Roman" w:hAnsi="Times New Roman" w:cs="Times New Roman"/>
                <w:sz w:val="24"/>
                <w:szCs w:val="24"/>
              </w:rPr>
              <w:t xml:space="preserve">стратификация» изучить социальную </w:t>
            </w:r>
            <w:r w:rsidR="009E7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структуру 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повторить  другие опорные  важные тематические понятия; участвовать  активно в  дискуссии, посвящённой изучению данных понятий.</w:t>
            </w:r>
          </w:p>
        </w:tc>
      </w:tr>
      <w:tr w:rsidR="00484D43" w:rsidTr="00484D43">
        <w:trPr>
          <w:trHeight w:val="375"/>
        </w:trPr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3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84D43" w:rsidRDefault="009E7B0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Социальные статусы и роли.</w:t>
            </w:r>
          </w:p>
        </w:tc>
        <w:tc>
          <w:tcPr>
            <w:tcW w:w="25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43" w:rsidRDefault="00B85D20" w:rsidP="00B85D20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14.02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43" w:rsidRDefault="00484D4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484D43" w:rsidP="009E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углублённого изучения</w:t>
            </w:r>
            <w:r w:rsidR="009E7B03">
              <w:rPr>
                <w:rFonts w:ascii="Times New Roman" w:hAnsi="Times New Roman" w:cs="Times New Roman"/>
                <w:sz w:val="24"/>
                <w:szCs w:val="24"/>
              </w:rPr>
              <w:t xml:space="preserve">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E7B03">
              <w:rPr>
                <w:rFonts w:ascii="Times New Roman" w:hAnsi="Times New Roman" w:cs="Times New Roman"/>
                <w:sz w:val="24"/>
                <w:szCs w:val="24"/>
              </w:rPr>
              <w:t>социальные статусы» и «социальные роли» определить значение этих понятий в процессе социализации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повторить опорные  важные тематические понятия; участвовать  активно в  дискуссии, посвящённой изучению данных понятий. </w:t>
            </w:r>
          </w:p>
        </w:tc>
      </w:tr>
      <w:tr w:rsidR="00484D43" w:rsidTr="00484D43">
        <w:trPr>
          <w:trHeight w:val="360"/>
        </w:trPr>
        <w:tc>
          <w:tcPr>
            <w:tcW w:w="10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E7B03" w:rsidRDefault="009E7B03" w:rsidP="009E7B0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Нации и межнациональные отношения.</w:t>
            </w:r>
          </w:p>
          <w:p w:rsidR="00484D43" w:rsidRDefault="00484D4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43" w:rsidRPr="0031052C" w:rsidRDefault="003105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21.02</w:t>
            </w:r>
          </w:p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84D43" w:rsidRDefault="00484D43" w:rsidP="009E7B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 активно в  дискуссии, посвящённой изучению</w:t>
            </w:r>
            <w:r w:rsidR="009E7B03">
              <w:rPr>
                <w:rFonts w:ascii="Times New Roman" w:hAnsi="Times New Roman" w:cs="Times New Roman"/>
                <w:sz w:val="24"/>
                <w:szCs w:val="24"/>
              </w:rPr>
              <w:t xml:space="preserve"> основ культуры межнационального общения и сотрудничества разных народов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осуществлять поиск  учебной информации из возможных различных источников.</w:t>
            </w:r>
          </w:p>
        </w:tc>
      </w:tr>
      <w:tr w:rsidR="00484D43" w:rsidTr="00484D43">
        <w:trPr>
          <w:trHeight w:val="300"/>
        </w:trPr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84D43" w:rsidRDefault="009E7B0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Отклоняющееся поведение как положительное и отрицательное явление в процессе воспитания.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4D43" w:rsidRDefault="0031052C" w:rsidP="00310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4D43" w:rsidRDefault="0048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D43" w:rsidRDefault="00484D43" w:rsidP="009E7B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 активно в  дискуссии, посвящённой изучению</w:t>
            </w:r>
            <w:r w:rsidR="009E7B03">
              <w:rPr>
                <w:rFonts w:ascii="Times New Roman" w:hAnsi="Times New Roman" w:cs="Times New Roman"/>
                <w:sz w:val="24"/>
                <w:szCs w:val="24"/>
              </w:rPr>
              <w:t xml:space="preserve"> девиантного 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осуществлять поиск  учебной информации из возможных различных источников.</w:t>
            </w:r>
          </w:p>
        </w:tc>
      </w:tr>
    </w:tbl>
    <w:p w:rsidR="006377CA" w:rsidRDefault="006377CA"/>
    <w:sectPr w:rsidR="006377CA" w:rsidSect="00484D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21E" w:rsidRDefault="0088521E" w:rsidP="00484D43">
      <w:pPr>
        <w:spacing w:after="0" w:line="240" w:lineRule="auto"/>
      </w:pPr>
      <w:r>
        <w:separator/>
      </w:r>
    </w:p>
  </w:endnote>
  <w:endnote w:type="continuationSeparator" w:id="0">
    <w:p w:rsidR="0088521E" w:rsidRDefault="0088521E" w:rsidP="00484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911688"/>
      <w:docPartObj>
        <w:docPartGallery w:val="Page Numbers (Bottom of Page)"/>
        <w:docPartUnique/>
      </w:docPartObj>
    </w:sdtPr>
    <w:sdtContent>
      <w:p w:rsidR="009E7B03" w:rsidRDefault="000713A6">
        <w:pPr>
          <w:pStyle w:val="a8"/>
          <w:jc w:val="right"/>
        </w:pPr>
        <w:fldSimple w:instr=" PAGE   \* MERGEFORMAT ">
          <w:r w:rsidR="00C13363">
            <w:rPr>
              <w:noProof/>
            </w:rPr>
            <w:t>7</w:t>
          </w:r>
        </w:fldSimple>
      </w:p>
    </w:sdtContent>
  </w:sdt>
  <w:p w:rsidR="009E7B03" w:rsidRDefault="009E7B0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21E" w:rsidRDefault="0088521E" w:rsidP="00484D43">
      <w:pPr>
        <w:spacing w:after="0" w:line="240" w:lineRule="auto"/>
      </w:pPr>
      <w:r>
        <w:separator/>
      </w:r>
    </w:p>
  </w:footnote>
  <w:footnote w:type="continuationSeparator" w:id="0">
    <w:p w:rsidR="0088521E" w:rsidRDefault="0088521E" w:rsidP="00484D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F53B6"/>
    <w:multiLevelType w:val="hybridMultilevel"/>
    <w:tmpl w:val="81AE7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1D61F0"/>
    <w:multiLevelType w:val="hybridMultilevel"/>
    <w:tmpl w:val="9D207572"/>
    <w:lvl w:ilvl="0" w:tplc="A8287090">
      <w:start w:val="2016"/>
      <w:numFmt w:val="decimal"/>
      <w:lvlText w:val="%1"/>
      <w:lvlJc w:val="left"/>
      <w:pPr>
        <w:ind w:left="136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5C876C68"/>
    <w:multiLevelType w:val="hybridMultilevel"/>
    <w:tmpl w:val="0290A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4D43"/>
    <w:rsid w:val="000713A6"/>
    <w:rsid w:val="0011213B"/>
    <w:rsid w:val="0031052C"/>
    <w:rsid w:val="00387B9E"/>
    <w:rsid w:val="00442AFD"/>
    <w:rsid w:val="00484D43"/>
    <w:rsid w:val="005418BF"/>
    <w:rsid w:val="006377CA"/>
    <w:rsid w:val="0088521E"/>
    <w:rsid w:val="00902D7F"/>
    <w:rsid w:val="009D00BF"/>
    <w:rsid w:val="009E7B03"/>
    <w:rsid w:val="00A74FCA"/>
    <w:rsid w:val="00A81DDD"/>
    <w:rsid w:val="00A86338"/>
    <w:rsid w:val="00B85D20"/>
    <w:rsid w:val="00C13363"/>
    <w:rsid w:val="00D13CCF"/>
    <w:rsid w:val="00D8256D"/>
    <w:rsid w:val="00DB2317"/>
    <w:rsid w:val="00DC0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4D43"/>
    <w:rPr>
      <w:color w:val="0000FF" w:themeColor="hyperlink"/>
      <w:u w:val="single"/>
    </w:rPr>
  </w:style>
  <w:style w:type="paragraph" w:styleId="a4">
    <w:name w:val="No Spacing"/>
    <w:uiPriority w:val="99"/>
    <w:qFormat/>
    <w:rsid w:val="00484D4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484D43"/>
    <w:pPr>
      <w:ind w:left="720"/>
      <w:contextualSpacing/>
    </w:pPr>
  </w:style>
  <w:style w:type="paragraph" w:customStyle="1" w:styleId="1">
    <w:name w:val="Без интервала1"/>
    <w:uiPriority w:val="99"/>
    <w:rsid w:val="00484D43"/>
    <w:pPr>
      <w:widowControl w:val="0"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hi-IN" w:bidi="hi-IN"/>
    </w:rPr>
  </w:style>
  <w:style w:type="paragraph" w:styleId="a6">
    <w:name w:val="header"/>
    <w:basedOn w:val="a"/>
    <w:link w:val="a7"/>
    <w:uiPriority w:val="99"/>
    <w:semiHidden/>
    <w:unhideWhenUsed/>
    <w:rsid w:val="00484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84D43"/>
  </w:style>
  <w:style w:type="paragraph" w:styleId="a8">
    <w:name w:val="footer"/>
    <w:basedOn w:val="a"/>
    <w:link w:val="a9"/>
    <w:uiPriority w:val="99"/>
    <w:unhideWhenUsed/>
    <w:rsid w:val="00484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84D43"/>
  </w:style>
  <w:style w:type="paragraph" w:styleId="aa">
    <w:name w:val="Balloon Text"/>
    <w:basedOn w:val="a"/>
    <w:link w:val="ab"/>
    <w:uiPriority w:val="99"/>
    <w:semiHidden/>
    <w:unhideWhenUsed/>
    <w:rsid w:val="00A74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4F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3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w.ru:81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F0A95-4245-4D03-B3BB-29B1032EC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10</Pages>
  <Words>2100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Acer-01</dc:creator>
  <cp:keywords/>
  <dc:description/>
  <cp:lastModifiedBy>зам ИОП</cp:lastModifiedBy>
  <cp:revision>9</cp:revision>
  <dcterms:created xsi:type="dcterms:W3CDTF">2017-01-30T19:05:00Z</dcterms:created>
  <dcterms:modified xsi:type="dcterms:W3CDTF">2017-02-01T09:42:00Z</dcterms:modified>
</cp:coreProperties>
</file>